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C8" w:rsidRDefault="00A470A2" w:rsidP="001550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ZGŁOSZENIA DO </w:t>
      </w:r>
      <w:r w:rsidR="00AC2BF7">
        <w:rPr>
          <w:rFonts w:ascii="Times New Roman" w:hAnsi="Times New Roman" w:cs="Times New Roman"/>
          <w:sz w:val="28"/>
          <w:szCs w:val="28"/>
        </w:rPr>
        <w:t xml:space="preserve">GMINNEGO </w:t>
      </w:r>
      <w:r>
        <w:rPr>
          <w:rFonts w:ascii="Times New Roman" w:hAnsi="Times New Roman" w:cs="Times New Roman"/>
          <w:sz w:val="28"/>
          <w:szCs w:val="28"/>
        </w:rPr>
        <w:t xml:space="preserve">KONKURSU </w:t>
      </w:r>
    </w:p>
    <w:p w:rsidR="001550C8" w:rsidRPr="001550C8" w:rsidRDefault="003D48F4" w:rsidP="001550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„WIERSZ</w:t>
      </w:r>
      <w:r w:rsidR="00AC2BF7">
        <w:rPr>
          <w:rFonts w:ascii="Times New Roman" w:hAnsi="Times New Roman" w:cs="Times New Roman"/>
          <w:sz w:val="28"/>
          <w:szCs w:val="28"/>
        </w:rPr>
        <w:t xml:space="preserve"> DLA MAMY” </w:t>
      </w:r>
      <w:r w:rsidR="001550C8" w:rsidRPr="001550C8">
        <w:rPr>
          <w:rFonts w:ascii="Times New Roman" w:hAnsi="Times New Roman" w:cs="Times New Roman"/>
          <w:sz w:val="28"/>
          <w:szCs w:val="28"/>
        </w:rPr>
        <w:t xml:space="preserve">ORGANIZOWANEGO </w:t>
      </w:r>
    </w:p>
    <w:p w:rsidR="001550C8" w:rsidRPr="001550C8" w:rsidRDefault="001550C8" w:rsidP="001550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sz w:val="28"/>
          <w:szCs w:val="28"/>
        </w:rPr>
        <w:t xml:space="preserve">Z OKAZJI </w:t>
      </w:r>
      <w:r w:rsidR="00AC2BF7">
        <w:rPr>
          <w:rFonts w:ascii="Times New Roman" w:hAnsi="Times New Roman" w:cs="Times New Roman"/>
          <w:sz w:val="28"/>
          <w:szCs w:val="28"/>
        </w:rPr>
        <w:t xml:space="preserve">DNIA MATKI </w:t>
      </w:r>
      <w:r w:rsidRPr="001550C8">
        <w:rPr>
          <w:rFonts w:ascii="Times New Roman" w:hAnsi="Times New Roman" w:cs="Times New Roman"/>
          <w:sz w:val="28"/>
          <w:szCs w:val="28"/>
        </w:rPr>
        <w:t xml:space="preserve">PRZEZ GMINNĄ BIBLIOTEKĘ PUBLICZNĄ </w:t>
      </w:r>
    </w:p>
    <w:p w:rsidR="00713FBA" w:rsidRDefault="001550C8" w:rsidP="001550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0C8">
        <w:rPr>
          <w:rFonts w:ascii="Times New Roman" w:hAnsi="Times New Roman" w:cs="Times New Roman"/>
          <w:sz w:val="28"/>
          <w:szCs w:val="28"/>
        </w:rPr>
        <w:t>I OŚRODEK KULTURY W DZWOLI</w:t>
      </w:r>
      <w:r w:rsidR="00A470A2">
        <w:rPr>
          <w:rFonts w:ascii="Times New Roman" w:hAnsi="Times New Roman" w:cs="Times New Roman"/>
          <w:sz w:val="28"/>
          <w:szCs w:val="28"/>
        </w:rPr>
        <w:br/>
      </w:r>
      <w:r w:rsidR="00A470A2">
        <w:rPr>
          <w:rFonts w:ascii="Times New Roman" w:hAnsi="Times New Roman" w:cs="Times New Roman"/>
          <w:sz w:val="28"/>
          <w:szCs w:val="28"/>
        </w:rPr>
        <w:br/>
      </w:r>
    </w:p>
    <w:p w:rsidR="00A470A2" w:rsidRDefault="00A470A2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</w:t>
      </w:r>
      <w:r w:rsidR="00AC2BF7">
        <w:rPr>
          <w:rFonts w:ascii="Times New Roman" w:hAnsi="Times New Roman" w:cs="Times New Roman"/>
          <w:sz w:val="28"/>
          <w:szCs w:val="28"/>
        </w:rPr>
        <w:t xml:space="preserve"> </w:t>
      </w:r>
      <w:r w:rsidR="004161CD">
        <w:rPr>
          <w:rFonts w:ascii="Times New Roman" w:hAnsi="Times New Roman" w:cs="Times New Roman"/>
          <w:sz w:val="28"/>
          <w:szCs w:val="28"/>
        </w:rPr>
        <w:t>uczestnika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70A2" w:rsidRDefault="003774B5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wiekowa</w:t>
      </w:r>
      <w:r w:rsidR="00A470A2">
        <w:rPr>
          <w:rFonts w:ascii="Times New Roman" w:hAnsi="Times New Roman" w:cs="Times New Roman"/>
          <w:sz w:val="28"/>
          <w:szCs w:val="28"/>
        </w:rPr>
        <w:tab/>
      </w:r>
    </w:p>
    <w:p w:rsidR="00A470A2" w:rsidRDefault="00A470A2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zamieszkania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2BF7" w:rsidRDefault="00AC2BF7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 ( nr tel. lub e-mail)………………………………………………………</w:t>
      </w:r>
    </w:p>
    <w:p w:rsidR="00AC2BF7" w:rsidRDefault="00AC2BF7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i autor wiersza……………………………………………………………..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 xml:space="preserve">Szczegółowa klauzula informacyjna 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Dotyczy przetwarzania </w:t>
      </w:r>
      <w:bookmarkStart w:id="0" w:name="__DdeLink__11031_4003029816"/>
      <w:r w:rsidRPr="00AD183C">
        <w:rPr>
          <w:rFonts w:cstheme="minorHAnsi"/>
          <w:color w:val="000000" w:themeColor="text1"/>
          <w:sz w:val="18"/>
          <w:szCs w:val="18"/>
        </w:rPr>
        <w:t>imienia, nazwiska, wizerunku dziecka lub dorosłego uczestniczących w organizowanych zajęciach oraz</w:t>
      </w:r>
      <w:r w:rsidR="00AD183C" w:rsidRPr="00AD183C">
        <w:rPr>
          <w:rFonts w:cstheme="minorHAnsi"/>
          <w:color w:val="000000" w:themeColor="text1"/>
          <w:sz w:val="18"/>
          <w:szCs w:val="18"/>
        </w:rPr>
        <w:t xml:space="preserve"> konkursach i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 imprezach kulturalnych na profilu FB prowadzonym przez </w:t>
      </w:r>
      <w:bookmarkEnd w:id="0"/>
      <w:r w:rsidRPr="00AD183C">
        <w:rPr>
          <w:rFonts w:cstheme="minorHAnsi"/>
          <w:sz w:val="18"/>
          <w:szCs w:val="18"/>
        </w:rPr>
        <w:t>Gminną Bibliotekę Publiczną i Ośrodek Kultury w Dzwoli</w:t>
      </w:r>
      <w:r w:rsidRPr="00AD183C">
        <w:rPr>
          <w:rFonts w:cstheme="minorHAnsi"/>
          <w:color w:val="000000"/>
          <w:sz w:val="18"/>
          <w:szCs w:val="18"/>
        </w:rPr>
        <w:t>.</w:t>
      </w:r>
    </w:p>
    <w:p w:rsidR="00A470A2" w:rsidRPr="00AD183C" w:rsidRDefault="00A470A2" w:rsidP="00AD183C">
      <w:pPr>
        <w:spacing w:after="0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:rsidR="00A470A2" w:rsidRPr="00AD183C" w:rsidRDefault="00A470A2" w:rsidP="00AD183C">
      <w:pPr>
        <w:spacing w:after="0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>Administratorami danych osobowych są</w:t>
      </w:r>
      <w:r w:rsidRPr="00AD183C">
        <w:rPr>
          <w:rFonts w:cstheme="minorHAnsi"/>
          <w:color w:val="000000" w:themeColor="text1"/>
          <w:sz w:val="18"/>
          <w:szCs w:val="18"/>
        </w:rPr>
        <w:t>:</w:t>
      </w:r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Firma Facebook (dalej w skrócie jako FB) jako właściciel i podmiot zarządzający danymi, profilami użytkowników </w:t>
      </w:r>
      <w:r w:rsidR="00AD183C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ramach serwisu społecznościowego facebook.com. Dane Kontaktowe Administratora: Facebook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Ireland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Ltd., 4 Grand Canal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Square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Grand Canal Harbour, Dublin 2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Ireland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lub drogą elektroniczną: </w:t>
      </w:r>
      <w:hyperlink r:id="rId5">
        <w:r w:rsidRPr="00AD183C">
          <w:rPr>
            <w:rStyle w:val="czeinternetowe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https://www.facebook.com/help/contact/2061665240770586</w:t>
        </w:r>
      </w:hyperlink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sz w:val="18"/>
          <w:szCs w:val="18"/>
        </w:rPr>
        <w:t>Gminna Biblioteka Publiczna i Ośrodek Kultury w Dzwoli, Kocudza Druga 59, 23-304 Dzwola, tel. 881 799 703, e-mail: dzwolaok@gmail.com</w:t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- wyłącznie zakresie dotyczącym prowadzonego profilu w tym upubliczniania treści.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Administrator wyznaczył Inspektora Ochrony Danych</w:t>
      </w:r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FB: Kontakt przez: </w:t>
      </w:r>
      <w:hyperlink r:id="rId6">
        <w:r w:rsidRPr="00AD183C">
          <w:rPr>
            <w:rStyle w:val="ListLabel11"/>
            <w:rFonts w:cstheme="minorHAnsi"/>
            <w:sz w:val="18"/>
            <w:szCs w:val="18"/>
          </w:rPr>
          <w:t>https://www.facebook.com/help/contact/540977946302970</w:t>
        </w:r>
      </w:hyperlink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sz w:val="18"/>
          <w:szCs w:val="18"/>
        </w:rPr>
        <w:t>Gminna Biblioteka Publiczna i Ośrodek Kultury w Dzwoli</w:t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Kontakt za pomocą e-mail: </w:t>
      </w: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>iod@rodokontakt.pl</w:t>
      </w:r>
    </w:p>
    <w:p w:rsidR="00A470A2" w:rsidRPr="00AD183C" w:rsidRDefault="00A470A2" w:rsidP="00AD183C">
      <w:pPr>
        <w:spacing w:after="0"/>
        <w:jc w:val="both"/>
        <w:rPr>
          <w:rFonts w:cstheme="minorHAnsi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Cel przetwarzania danych osobowych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: prowadzenie działań o charakterze informacyjno-promocyjnym poprzez umieszczanie i publikację treści (imię, nazwisko, wizerunek uczestnika) na profilu FB poprzez dokumentowanie wydarzeń, uroczystości, konkursów, warsztatów etc. 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Zakres przetwarzanych danych</w:t>
      </w:r>
      <w:r w:rsidRPr="00AD183C">
        <w:rPr>
          <w:rFonts w:cstheme="minorHAnsi"/>
          <w:color w:val="000000" w:themeColor="text1"/>
          <w:sz w:val="18"/>
          <w:szCs w:val="18"/>
        </w:rPr>
        <w:t>: imię, nazwisko, wizerunek uczestnika : w formie fotografii lub video, ujęcia indywidualne i grupowe.</w:t>
      </w:r>
      <w:r w:rsidRPr="00AD183C">
        <w:rPr>
          <w:rFonts w:cstheme="minorHAnsi"/>
          <w:b/>
          <w:color w:val="000000" w:themeColor="text1"/>
          <w:sz w:val="18"/>
          <w:szCs w:val="18"/>
        </w:rPr>
        <w:br/>
        <w:t xml:space="preserve">Podstawa prawna przetwarzania danych: </w:t>
      </w:r>
      <w:r w:rsidRPr="00AD183C">
        <w:rPr>
          <w:rFonts w:cstheme="minorHAnsi"/>
          <w:color w:val="000000" w:themeColor="text1"/>
          <w:sz w:val="18"/>
          <w:szCs w:val="18"/>
        </w:rPr>
        <w:t>zgoda uczestnika, bądź jego opiekuna prawnego.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 xml:space="preserve">Odbiorcy danych osobowych: </w:t>
      </w:r>
      <w:r w:rsidRPr="00AD183C">
        <w:rPr>
          <w:rFonts w:cstheme="minorHAnsi"/>
          <w:color w:val="000000" w:themeColor="text1"/>
          <w:sz w:val="18"/>
          <w:szCs w:val="18"/>
        </w:rPr>
        <w:t>spółki należące tworzące grupę Facebook i partnerzy. Więcej informacji: https://www.facebook.com/help/111814505650678?ref=dp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 xml:space="preserve">Przekazanie danych poza UE: </w:t>
      </w:r>
      <w:r w:rsidRPr="00AD183C">
        <w:rPr>
          <w:rFonts w:cstheme="minorHAnsi"/>
          <w:sz w:val="18"/>
          <w:szCs w:val="18"/>
        </w:rPr>
        <w:t xml:space="preserve">Gminna Biblioteka Publiczna i Ośrodek Kultury w </w:t>
      </w:r>
      <w:proofErr w:type="spellStart"/>
      <w:r w:rsidRPr="00AD183C">
        <w:rPr>
          <w:rFonts w:cstheme="minorHAnsi"/>
          <w:sz w:val="18"/>
          <w:szCs w:val="18"/>
        </w:rPr>
        <w:t>Dzwoli</w:t>
      </w:r>
      <w:r w:rsidRPr="00AD183C">
        <w:rPr>
          <w:rFonts w:cstheme="minorHAnsi"/>
          <w:color w:val="000000" w:themeColor="text1"/>
          <w:sz w:val="18"/>
          <w:szCs w:val="18"/>
        </w:rPr>
        <w:t>nie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przekazuje danych poza UE. Facebook deklaruje, że dane europejskich użytkowników FB są przetwarzane w UE.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 xml:space="preserve">Retencja: </w:t>
      </w:r>
      <w:r w:rsidRPr="00AD183C">
        <w:rPr>
          <w:rFonts w:cstheme="minorHAnsi"/>
          <w:color w:val="000000" w:themeColor="text1"/>
          <w:sz w:val="18"/>
          <w:szCs w:val="18"/>
        </w:rPr>
        <w:t>Dane na profilu FB będą przechowywane w okresie obowiązywania udzielonej zgody.</w:t>
      </w:r>
    </w:p>
    <w:p w:rsidR="00A470A2" w:rsidRPr="00AD183C" w:rsidRDefault="00A470A2" w:rsidP="00AD183C">
      <w:pPr>
        <w:spacing w:after="0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Osobom, których dane osobowe są przetwarzane przysługują następujące prawa:</w:t>
      </w:r>
    </w:p>
    <w:p w:rsidR="00A470A2" w:rsidRPr="00AD183C" w:rsidRDefault="00A470A2" w:rsidP="00AD18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dostępu;</w:t>
      </w:r>
    </w:p>
    <w:p w:rsidR="00A470A2" w:rsidRPr="00AD183C" w:rsidRDefault="00A470A2" w:rsidP="00AD18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sprostowania;</w:t>
      </w:r>
    </w:p>
    <w:p w:rsidR="00A470A2" w:rsidRPr="00AD183C" w:rsidRDefault="00A470A2" w:rsidP="00AD18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lastRenderedPageBreak/>
        <w:t>do usunięcia;</w:t>
      </w:r>
    </w:p>
    <w:p w:rsidR="00A470A2" w:rsidRPr="00AD183C" w:rsidRDefault="00A470A2" w:rsidP="00AD183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ograniczenia przetwarzania;</w:t>
      </w:r>
    </w:p>
    <w:p w:rsidR="00A470A2" w:rsidRPr="00AD183C" w:rsidRDefault="00A470A2" w:rsidP="00AD183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do cofnięcia zgody w dowolnym momencie. Wycofanie zgody nie wpływa na legalność przetwarzanie, </w:t>
      </w:r>
      <w:r w:rsidR="00AD183C"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>kiedy zgoda obowiązywała</w:t>
      </w:r>
      <w:r w:rsidRPr="00AD183C">
        <w:rPr>
          <w:rFonts w:cstheme="minorHAnsi"/>
          <w:color w:val="000000" w:themeColor="text1"/>
          <w:sz w:val="20"/>
          <w:szCs w:val="20"/>
        </w:rPr>
        <w:t>;</w:t>
      </w:r>
    </w:p>
    <w:p w:rsidR="00A470A2" w:rsidRPr="00AD183C" w:rsidRDefault="00A470A2" w:rsidP="00AD183C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>do wniesienia skargi do organu nadzorczego: Prezesa Urzędu Ochrony Danych Osobowych</w:t>
      </w:r>
      <w:r w:rsidRPr="00AD183C">
        <w:rPr>
          <w:rFonts w:cstheme="minorHAnsi"/>
          <w:color w:val="000000" w:themeColor="text1"/>
          <w:sz w:val="20"/>
          <w:szCs w:val="20"/>
        </w:rPr>
        <w:t>.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 xml:space="preserve">Zautomatyzowane podejmowanie decyzji/profilowanie </w:t>
      </w:r>
    </w:p>
    <w:p w:rsidR="00A470A2" w:rsidRPr="00AD183C" w:rsidRDefault="00A470A2" w:rsidP="00AD183C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Facebook stosuje zautomatyzowane przetwarzanie danych i może stosować profilowanie</w:t>
      </w:r>
      <w:r w:rsidRPr="00AD183C">
        <w:rPr>
          <w:rFonts w:asciiTheme="minorHAnsi" w:hAnsiTheme="minorHAnsi" w:cstheme="minorHAnsi"/>
          <w:color w:val="000000" w:themeColor="text1"/>
        </w:rPr>
        <w:t>;</w:t>
      </w:r>
    </w:p>
    <w:p w:rsidR="00A470A2" w:rsidRPr="00AD183C" w:rsidRDefault="00A470A2" w:rsidP="00AD183C">
      <w:pPr>
        <w:numPr>
          <w:ilvl w:val="0"/>
          <w:numId w:val="3"/>
        </w:numPr>
        <w:spacing w:after="0" w:line="259" w:lineRule="auto"/>
        <w:contextualSpacing/>
        <w:jc w:val="both"/>
        <w:rPr>
          <w:rFonts w:cstheme="minorHAnsi"/>
        </w:rPr>
      </w:pPr>
      <w:r w:rsidRPr="00AD183C">
        <w:rPr>
          <w:rFonts w:cstheme="minorHAnsi"/>
          <w:color w:val="000000"/>
          <w:sz w:val="18"/>
          <w:szCs w:val="18"/>
        </w:rPr>
        <w:t xml:space="preserve">Gminna Biblioteka Publiczna i Ośrodek Kultury w </w:t>
      </w:r>
      <w:proofErr w:type="spellStart"/>
      <w:r w:rsidRPr="00AD183C">
        <w:rPr>
          <w:rFonts w:cstheme="minorHAnsi"/>
          <w:color w:val="000000"/>
          <w:sz w:val="18"/>
          <w:szCs w:val="18"/>
        </w:rPr>
        <w:t>Dzwoli</w:t>
      </w:r>
      <w:r w:rsidRPr="00AD183C">
        <w:rPr>
          <w:rFonts w:cstheme="minorHAnsi"/>
          <w:color w:val="000000" w:themeColor="text1"/>
          <w:sz w:val="18"/>
          <w:szCs w:val="18"/>
        </w:rPr>
        <w:t>nie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wykorzystuje danych osobowych do profilowania </w:t>
      </w:r>
      <w:r w:rsidR="00AD183C"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>i do podejmowania decyzji w sposób zautomatyzowany.</w:t>
      </w:r>
    </w:p>
    <w:p w:rsidR="00A470A2" w:rsidRPr="00AD183C" w:rsidRDefault="00A470A2" w:rsidP="00AD183C">
      <w:pPr>
        <w:pStyle w:val="Akapitzlist"/>
        <w:spacing w:after="0"/>
        <w:ind w:left="36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>Przyszłe cele przetwarzania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Jeżeli w przyszłości </w:t>
      </w:r>
      <w:r w:rsidRPr="00AD183C">
        <w:rPr>
          <w:rFonts w:cstheme="minorHAnsi"/>
          <w:color w:val="000000"/>
          <w:sz w:val="18"/>
          <w:szCs w:val="18"/>
        </w:rPr>
        <w:t xml:space="preserve">Gminna Biblioteka Publiczna i Ośrodek Kultury w Dzwoli 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będzie chciał wykorzystać dane osobowe </w:t>
      </w:r>
      <w:r w:rsidR="00AD183C"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>w innych celach zostaniesz o tym poinformowany i poproszony o wyrażenie zgody oraz poinformowany  o przysługujących Ci prawach.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br/>
        <w:t>Inne ważne uwarunkowania</w:t>
      </w:r>
    </w:p>
    <w:p w:rsidR="00A470A2" w:rsidRPr="00AD183C" w:rsidRDefault="00A470A2" w:rsidP="00AD183C">
      <w:pPr>
        <w:spacing w:after="0" w:line="240" w:lineRule="auto"/>
        <w:jc w:val="both"/>
        <w:rPr>
          <w:rFonts w:cstheme="minorHAnsi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Szczegółowe zasady funkcjonowania serwisu społecznościowego Facebook określają „Zasady dotyczące danych”. </w:t>
      </w:r>
      <w:r w:rsidRPr="00AD183C">
        <w:rPr>
          <w:rFonts w:cstheme="minorHAnsi"/>
          <w:color w:val="000000"/>
          <w:sz w:val="18"/>
          <w:szCs w:val="18"/>
        </w:rPr>
        <w:t xml:space="preserve">Gminna Biblioteka Publiczna i Ośrodek Kultury w </w:t>
      </w:r>
      <w:proofErr w:type="spellStart"/>
      <w:r w:rsidRPr="00AD183C">
        <w:rPr>
          <w:rFonts w:cstheme="minorHAnsi"/>
          <w:color w:val="000000"/>
          <w:sz w:val="18"/>
          <w:szCs w:val="18"/>
        </w:rPr>
        <w:t>Dzwoli</w:t>
      </w:r>
      <w:r w:rsidRPr="00AD183C">
        <w:rPr>
          <w:rFonts w:cstheme="minorHAnsi"/>
          <w:color w:val="000000" w:themeColor="text1"/>
          <w:sz w:val="18"/>
          <w:szCs w:val="18"/>
        </w:rPr>
        <w:t>nie</w:t>
      </w:r>
      <w:proofErr w:type="spellEnd"/>
      <w:r w:rsidRPr="00AD183C">
        <w:rPr>
          <w:rFonts w:cstheme="minorHAnsi"/>
          <w:color w:val="000000" w:themeColor="text1"/>
          <w:sz w:val="18"/>
          <w:szCs w:val="18"/>
        </w:rPr>
        <w:t xml:space="preserve"> ma wpływu na firmę Facebook, ani nie odpowiada za jej działania lub za brak jej działań. Dlatego </w:t>
      </w:r>
      <w:r w:rsidRPr="00AD183C">
        <w:rPr>
          <w:rFonts w:cstheme="minorHAnsi"/>
          <w:color w:val="000000"/>
          <w:sz w:val="18"/>
          <w:szCs w:val="18"/>
        </w:rPr>
        <w:t xml:space="preserve">Gminna Biblioteka Publiczna i Ośrodek Kultury w Dzwoli </w:t>
      </w:r>
      <w:r w:rsidRPr="00AD183C">
        <w:rPr>
          <w:rFonts w:cstheme="minorHAnsi"/>
          <w:color w:val="000000" w:themeColor="text1"/>
          <w:sz w:val="18"/>
          <w:szCs w:val="18"/>
        </w:rPr>
        <w:t xml:space="preserve">zaleca wnikliwe zapoznać się z tymi dokumentami przed udzieleniem zgody, aby mieć świadomość uprawnień Facebook-a w związku z korzystaniem z jego usług w tym prawie do dalszego komercyjnego wykorzystywania opublikowanego na profilu wizerunku osoby w tym możliwości profilowania i łączenia danych przez FB lub jego partnerów. </w:t>
      </w:r>
      <w:r w:rsidR="00AD183C"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 xml:space="preserve">Więcej na: </w:t>
      </w:r>
      <w:hyperlink r:id="rId7">
        <w:r w:rsidRPr="00AD183C">
          <w:rPr>
            <w:rStyle w:val="czeinternetowe"/>
            <w:rFonts w:cstheme="minorHAnsi"/>
            <w:color w:val="000000" w:themeColor="text1"/>
            <w:sz w:val="18"/>
            <w:szCs w:val="18"/>
            <w:u w:val="none"/>
          </w:rPr>
          <w:t>https://pl-pl.facebook.com/privacy/explanation</w:t>
        </w:r>
      </w:hyperlink>
    </w:p>
    <w:p w:rsidR="00A470A2" w:rsidRPr="00AD183C" w:rsidRDefault="00A470A2" w:rsidP="00AD183C">
      <w:pPr>
        <w:tabs>
          <w:tab w:val="right" w:leader="dot" w:pos="9072"/>
        </w:tabs>
        <w:jc w:val="both"/>
        <w:rPr>
          <w:rFonts w:cstheme="minorHAnsi"/>
          <w:sz w:val="28"/>
          <w:szCs w:val="28"/>
        </w:rPr>
      </w:pPr>
    </w:p>
    <w:p w:rsidR="00AD183C" w:rsidRPr="00AD183C" w:rsidRDefault="00AD183C" w:rsidP="00AD183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183C">
        <w:rPr>
          <w:rFonts w:cstheme="minorHAnsi"/>
          <w:b/>
          <w:color w:val="000000" w:themeColor="text1"/>
          <w:sz w:val="18"/>
          <w:szCs w:val="18"/>
        </w:rPr>
        <w:t>Klauzula udzielenia zgody</w:t>
      </w:r>
    </w:p>
    <w:p w:rsidR="00AD183C" w:rsidRPr="00AD183C" w:rsidRDefault="00AD183C" w:rsidP="00AD183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D183C">
        <w:rPr>
          <w:rFonts w:cstheme="minorHAnsi"/>
          <w:color w:val="000000" w:themeColor="text1"/>
          <w:sz w:val="18"/>
          <w:szCs w:val="18"/>
        </w:rPr>
        <w:t xml:space="preserve">Na przetwarzanie imienia, nazwiska, wizerunku dziecka lub dorosłego uczestniczących w organizowanych zajęciach </w:t>
      </w:r>
      <w:r>
        <w:rPr>
          <w:rFonts w:cstheme="minorHAnsi"/>
          <w:color w:val="000000" w:themeColor="text1"/>
          <w:sz w:val="18"/>
          <w:szCs w:val="18"/>
        </w:rPr>
        <w:br/>
      </w:r>
      <w:r w:rsidRPr="00AD183C">
        <w:rPr>
          <w:rFonts w:cstheme="minorHAnsi"/>
          <w:color w:val="000000" w:themeColor="text1"/>
          <w:sz w:val="18"/>
          <w:szCs w:val="18"/>
        </w:rPr>
        <w:t xml:space="preserve">oraz imprezach kulturalnych na profilu FB prowadzonym przez </w:t>
      </w:r>
      <w:r w:rsidRPr="00AD183C">
        <w:rPr>
          <w:rFonts w:cstheme="minorHAnsi"/>
          <w:sz w:val="18"/>
          <w:szCs w:val="18"/>
        </w:rPr>
        <w:t>Gminną Bibliotekę Publiczną i Ośrodek Kultury w Dzwoli</w:t>
      </w:r>
      <w:r w:rsidRPr="00AD183C">
        <w:rPr>
          <w:rFonts w:cstheme="minorHAnsi"/>
          <w:color w:val="000000"/>
          <w:sz w:val="18"/>
          <w:szCs w:val="18"/>
        </w:rPr>
        <w:t>.</w:t>
      </w:r>
    </w:p>
    <w:p w:rsidR="00AD183C" w:rsidRPr="00AD183C" w:rsidRDefault="00AD183C" w:rsidP="00AD183C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:rsidR="00AD183C" w:rsidRPr="00AD183C" w:rsidRDefault="00AD183C" w:rsidP="00AD183C">
      <w:pPr>
        <w:spacing w:after="0"/>
        <w:jc w:val="both"/>
        <w:rPr>
          <w:rFonts w:cstheme="minorHAnsi"/>
        </w:rPr>
      </w:pPr>
      <w:r w:rsidRPr="00AD183C">
        <w:rPr>
          <w:rStyle w:val="czeinternetowe"/>
          <w:rFonts w:cstheme="minorHAnsi"/>
          <w:color w:val="000000" w:themeColor="text1"/>
          <w:sz w:val="18"/>
          <w:szCs w:val="18"/>
          <w:u w:val="none"/>
        </w:rPr>
        <w:t>Oświadczam, że:</w:t>
      </w:r>
    </w:p>
    <w:p w:rsidR="00AD183C" w:rsidRPr="00AD183C" w:rsidRDefault="00AD183C" w:rsidP="00AD183C">
      <w:pPr>
        <w:spacing w:after="0"/>
        <w:jc w:val="both"/>
        <w:rPr>
          <w:rStyle w:val="czeinternetowe"/>
          <w:rFonts w:cstheme="minorHAnsi"/>
          <w:sz w:val="18"/>
          <w:szCs w:val="18"/>
        </w:rPr>
      </w:pPr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>Znam przysługujące mi prawa.</w:t>
      </w:r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Mam świadomość zasad funkcjonowania serwisów społecznościowych należących do Facebook-a, faktu, że mogą ulegać zmianie w czasie, podobnie jak „Zasady dotyczące danych” oraz że </w:t>
      </w:r>
      <w:r w:rsidRPr="00AD183C">
        <w:rPr>
          <w:rFonts w:asciiTheme="minorHAnsi" w:hAnsiTheme="minorHAnsi" w:cstheme="minorHAnsi"/>
          <w:color w:val="000000"/>
          <w:sz w:val="18"/>
          <w:szCs w:val="18"/>
        </w:rPr>
        <w:t xml:space="preserve">Gminna Biblioteka Publiczna i Ośrodek Kultury w </w:t>
      </w:r>
      <w:proofErr w:type="spellStart"/>
      <w:r w:rsidRPr="00AD183C">
        <w:rPr>
          <w:rFonts w:asciiTheme="minorHAnsi" w:hAnsiTheme="minorHAnsi" w:cstheme="minorHAnsi"/>
          <w:color w:val="000000"/>
          <w:sz w:val="18"/>
          <w:szCs w:val="18"/>
        </w:rPr>
        <w:t>Dzwoli</w:t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nie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 na nie wpływu, ani w żaden sposób za nie </w:t>
      </w:r>
      <w:proofErr w:type="spellStart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nieodpowiada</w:t>
      </w:r>
      <w:proofErr w:type="spellEnd"/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„Zasady dotyczące danych”, autorstwa FB, są dostępne na: </w:t>
      </w:r>
      <w:hyperlink r:id="rId8">
        <w:r w:rsidRPr="00AD183C">
          <w:rPr>
            <w:rStyle w:val="czeinternetowe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https://pl-pl.facebook.com/privacy/explanation</w:t>
        </w:r>
      </w:hyperlink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Mam świadomość, że dane osobowe są przetwarzane przez Facebook w sposób zautomatyzowany,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AD183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mogą być profilowane</w:t>
      </w: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przez Facebook oraz łączone i udostępniane reklamodawcom. </w:t>
      </w:r>
    </w:p>
    <w:p w:rsidR="00AD183C" w:rsidRPr="00AD183C" w:rsidRDefault="00AD183C" w:rsidP="00AD183C">
      <w:pPr>
        <w:pStyle w:val="Akapitzlist"/>
        <w:spacing w:after="0"/>
        <w:ind w:left="360"/>
        <w:rPr>
          <w:rFonts w:asciiTheme="minorHAnsi" w:hAnsiTheme="minorHAnsi" w:cstheme="minorHAnsi"/>
          <w:sz w:val="18"/>
          <w:szCs w:val="18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Akceptuję te działania Facebooka, w tym wyrażam zgodę na profilowanie przez Facebook.</w:t>
      </w:r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18"/>
          <w:szCs w:val="18"/>
        </w:rPr>
      </w:pPr>
      <w:r w:rsidRPr="00AD183C">
        <w:rPr>
          <w:rFonts w:asciiTheme="minorHAnsi" w:hAnsiTheme="minorHAnsi" w:cstheme="minorHAnsi"/>
          <w:color w:val="000000" w:themeColor="text1"/>
          <w:sz w:val="18"/>
          <w:szCs w:val="18"/>
        </w:rPr>
        <w:t>Mam świadomość, ze FB jest właścicielem innych usług/serwisów m.in. Instagram, WhatsApp oraz, że do ich obsługi wykorzystują wspólną infrastrukturę informatyczną.</w:t>
      </w:r>
    </w:p>
    <w:p w:rsidR="00AD183C" w:rsidRPr="00AD183C" w:rsidRDefault="00AD183C" w:rsidP="00AD183C">
      <w:pPr>
        <w:pStyle w:val="Akapitzlist"/>
        <w:spacing w:after="0"/>
        <w:ind w:left="360"/>
        <w:rPr>
          <w:rStyle w:val="czeinternetowe"/>
          <w:rFonts w:asciiTheme="minorHAnsi" w:hAnsiTheme="minorHAnsi" w:cstheme="minorHAnsi"/>
          <w:color w:val="auto"/>
          <w:sz w:val="18"/>
          <w:szCs w:val="18"/>
          <w:u w:val="none"/>
        </w:rPr>
      </w:pPr>
    </w:p>
    <w:p w:rsidR="00AD183C" w:rsidRPr="00AD183C" w:rsidRDefault="00AD183C" w:rsidP="00AD183C">
      <w:pPr>
        <w:spacing w:after="0"/>
        <w:jc w:val="both"/>
        <w:rPr>
          <w:rStyle w:val="czeinternetowe"/>
          <w:rFonts w:cstheme="minorHAnsi"/>
          <w:color w:val="auto"/>
          <w:sz w:val="18"/>
          <w:szCs w:val="18"/>
          <w:u w:val="none"/>
        </w:rPr>
      </w:pPr>
      <w:r w:rsidRPr="00AD183C">
        <w:rPr>
          <w:rStyle w:val="czeinternetowe"/>
          <w:rFonts w:cstheme="minorHAnsi"/>
          <w:color w:val="auto"/>
          <w:sz w:val="18"/>
          <w:szCs w:val="18"/>
          <w:u w:val="none"/>
        </w:rPr>
        <w:t>Oraz</w:t>
      </w:r>
    </w:p>
    <w:p w:rsidR="00AD183C" w:rsidRPr="00AD183C" w:rsidRDefault="00AD183C" w:rsidP="00AD183C">
      <w:pPr>
        <w:spacing w:after="0"/>
        <w:jc w:val="both"/>
        <w:rPr>
          <w:rStyle w:val="czeinternetowe"/>
          <w:rFonts w:cstheme="minorHAnsi"/>
          <w:color w:val="auto"/>
          <w:sz w:val="18"/>
          <w:szCs w:val="18"/>
          <w:u w:val="none"/>
        </w:rPr>
      </w:pPr>
    </w:p>
    <w:p w:rsidR="00AD183C" w:rsidRPr="00AD183C" w:rsidRDefault="00AD183C" w:rsidP="00AD183C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AD183C">
        <w:rPr>
          <w:rStyle w:val="czeinternetowe"/>
          <w:rFonts w:asciiTheme="minorHAnsi" w:hAnsiTheme="minorHAnsi" w:cstheme="minorHAnsi"/>
          <w:b/>
          <w:color w:val="000000" w:themeColor="text1"/>
          <w:sz w:val="18"/>
          <w:szCs w:val="18"/>
          <w:u w:val="none"/>
        </w:rPr>
        <w:t>WYRAŻAM ZGODĘ</w:t>
      </w: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 xml:space="preserve"> na prowadzenie działań o charakterze informacyjno-promocyjnym przez </w:t>
      </w:r>
      <w:r w:rsidRPr="00AD183C">
        <w:rPr>
          <w:rFonts w:asciiTheme="minorHAnsi" w:hAnsiTheme="minorHAnsi" w:cstheme="minorHAnsi"/>
          <w:sz w:val="18"/>
          <w:szCs w:val="18"/>
        </w:rPr>
        <w:t>Gminną Bibliotekę Publiczną i Ośrodek Kultury w Dzwoli</w:t>
      </w: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 xml:space="preserve"> poprzez umieszczanie i publikację treści (imię, nazwisko, osiągnięcia i wizerunek) na profilu FB celem dokumentowania wydarzeń, uroczystości, konkursów, zawodów etc.</w:t>
      </w:r>
    </w:p>
    <w:p w:rsidR="00AD183C" w:rsidRPr="00AD183C" w:rsidRDefault="00AD183C" w:rsidP="00AD183C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>Wiem, że przysługuje mi prawo do wycofania udzielonej zgody w dowolnym momencie. Cofnięcie zgody nie wpływa</w:t>
      </w:r>
      <w:r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br/>
      </w:r>
      <w:r w:rsidRPr="00AD183C">
        <w:rPr>
          <w:rStyle w:val="czeinternetowe"/>
          <w:rFonts w:asciiTheme="minorHAnsi" w:hAnsiTheme="minorHAnsi" w:cstheme="minorHAnsi"/>
          <w:color w:val="000000" w:themeColor="text1"/>
          <w:sz w:val="18"/>
          <w:szCs w:val="18"/>
          <w:u w:val="none"/>
        </w:rPr>
        <w:t xml:space="preserve"> na jej ważność, w czasie gdy obowiązywała.</w:t>
      </w:r>
    </w:p>
    <w:p w:rsidR="00AD183C" w:rsidRDefault="00AD183C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3C" w:rsidRDefault="00AD183C" w:rsidP="00A470A2">
      <w:pPr>
        <w:tabs>
          <w:tab w:val="right" w:leader="dot" w:pos="9072"/>
        </w:tabs>
        <w:rPr>
          <w:rFonts w:ascii="Times New Roman" w:hAnsi="Times New Roman" w:cs="Times New Roman"/>
          <w:sz w:val="28"/>
          <w:szCs w:val="28"/>
        </w:rPr>
      </w:pPr>
    </w:p>
    <w:p w:rsidR="00A470A2" w:rsidRPr="00A470A2" w:rsidRDefault="00AD183C" w:rsidP="00864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D183C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(podpis uczestnika, rodzica lub opiekuna prawnego)</w:t>
      </w:r>
      <w:bookmarkStart w:id="1" w:name="_GoBack"/>
      <w:bookmarkEnd w:id="1"/>
    </w:p>
    <w:sectPr w:rsidR="00A470A2" w:rsidRPr="00A470A2" w:rsidSect="008642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8E3"/>
    <w:multiLevelType w:val="multilevel"/>
    <w:tmpl w:val="7DF215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12FC5"/>
    <w:multiLevelType w:val="multilevel"/>
    <w:tmpl w:val="9EEC6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4D095B"/>
    <w:multiLevelType w:val="multilevel"/>
    <w:tmpl w:val="30EC5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925DE2"/>
    <w:multiLevelType w:val="multilevel"/>
    <w:tmpl w:val="E6C4B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A2"/>
    <w:rsid w:val="001550C8"/>
    <w:rsid w:val="003774B5"/>
    <w:rsid w:val="003D48F4"/>
    <w:rsid w:val="004161CD"/>
    <w:rsid w:val="00713FBA"/>
    <w:rsid w:val="008642C9"/>
    <w:rsid w:val="00A470A2"/>
    <w:rsid w:val="00A80647"/>
    <w:rsid w:val="00AC2BF7"/>
    <w:rsid w:val="00A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54A1-6E7D-4340-9272-4E2542AB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470A2"/>
    <w:rPr>
      <w:color w:val="0000FF" w:themeColor="hyperlink"/>
      <w:u w:val="single"/>
    </w:rPr>
  </w:style>
  <w:style w:type="character" w:customStyle="1" w:styleId="ListLabel11">
    <w:name w:val="ListLabel 11"/>
    <w:qFormat/>
    <w:rsid w:val="00A470A2"/>
    <w:rPr>
      <w:rFonts w:asciiTheme="minorHAnsi" w:hAnsiTheme="minorHAnsi"/>
      <w:color w:val="000000" w:themeColor="text1"/>
    </w:rPr>
  </w:style>
  <w:style w:type="paragraph" w:styleId="Akapitzlist">
    <w:name w:val="List Paragraph"/>
    <w:basedOn w:val="Normalny"/>
    <w:uiPriority w:val="34"/>
    <w:qFormat/>
    <w:rsid w:val="00A470A2"/>
    <w:pPr>
      <w:widowControl w:val="0"/>
      <w:ind w:left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7</cp:revision>
  <dcterms:created xsi:type="dcterms:W3CDTF">2021-05-04T10:14:00Z</dcterms:created>
  <dcterms:modified xsi:type="dcterms:W3CDTF">2021-05-06T13:37:00Z</dcterms:modified>
</cp:coreProperties>
</file>